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C7F8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17856" w:rsidRPr="004825E9" w:rsidRDefault="007C7F85" w:rsidP="00D728BC">
      <w:pPr>
        <w:jc w:val="both"/>
        <w:rPr>
          <w:rFonts w:ascii="Times New Roman" w:hAnsi="Times New Roman" w:cs="Times New Roman"/>
          <w:sz w:val="24"/>
          <w:szCs w:val="24"/>
        </w:rPr>
      </w:pPr>
      <w:r w:rsidRPr="00DD4F41">
        <w:rPr>
          <w:rFonts w:ascii="Times New Roman" w:hAnsi="Times New Roman" w:cs="Times New Roman"/>
          <w:b/>
          <w:color w:val="000000"/>
          <w:sz w:val="24"/>
          <w:lang w:eastAsia="bg-BG"/>
        </w:rPr>
        <w:t>ОТНОСНО:</w:t>
      </w:r>
      <w:r w:rsidRPr="00DD4F41">
        <w:rPr>
          <w:b/>
          <w:color w:val="000000"/>
          <w:lang w:eastAsia="bg-BG"/>
        </w:rPr>
        <w:t xml:space="preserve"> </w:t>
      </w:r>
      <w:r w:rsidRPr="00217856">
        <w:rPr>
          <w:rFonts w:ascii="Times New Roman" w:hAnsi="Times New Roman" w:cs="Times New Roman"/>
          <w:sz w:val="24"/>
          <w:lang w:eastAsia="bg-BG"/>
        </w:rPr>
        <w:t xml:space="preserve">Проект за изменение </w:t>
      </w:r>
      <w:r w:rsidR="00F52453" w:rsidRPr="00217856">
        <w:rPr>
          <w:rFonts w:ascii="Times New Roman" w:hAnsi="Times New Roman" w:cs="Times New Roman"/>
          <w:sz w:val="24"/>
          <w:lang w:eastAsia="bg-BG"/>
        </w:rPr>
        <w:t xml:space="preserve">и допълнение </w:t>
      </w:r>
      <w:r w:rsidRPr="00217856">
        <w:rPr>
          <w:rFonts w:ascii="Times New Roman" w:hAnsi="Times New Roman" w:cs="Times New Roman"/>
          <w:sz w:val="24"/>
          <w:lang w:eastAsia="bg-BG"/>
        </w:rPr>
        <w:t>на</w:t>
      </w:r>
      <w:r w:rsidR="007C6540">
        <w:rPr>
          <w:rFonts w:ascii="Times New Roman" w:hAnsi="Times New Roman" w:cs="Times New Roman"/>
          <w:sz w:val="24"/>
          <w:lang w:eastAsia="bg-BG"/>
        </w:rPr>
        <w:t xml:space="preserve"> </w:t>
      </w:r>
      <w:r w:rsidR="00B85CE3" w:rsidRPr="004825E9">
        <w:rPr>
          <w:rFonts w:ascii="Times New Roman" w:hAnsi="Times New Roman" w:cs="Times New Roman"/>
          <w:sz w:val="24"/>
          <w:szCs w:val="24"/>
        </w:rPr>
        <w:t>Наредба №28 за опазване на селскостопанското имущество в Община Кнежа.</w:t>
      </w:r>
    </w:p>
    <w:p w:rsidR="00F52453" w:rsidRPr="00217856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1785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7C7F85" w:rsidRPr="007C7F8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  </w:t>
      </w:r>
      <w:r w:rsidR="007C7F85"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УВАЖАЕМА Г-ЖО ПРЕДСЕДАТЕЛ,</w:t>
      </w:r>
    </w:p>
    <w:p w:rsidR="00D003A7" w:rsidRPr="003179FD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</w:t>
      </w:r>
      <w:r w:rsidR="00F80B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УВАЖАЕМИ ДАМИ И ГОСПОДА ОБЩИНСКИ СЪВЕТНИЦИ,</w:t>
      </w:r>
      <w:r w:rsidR="003179F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</w:t>
      </w:r>
    </w:p>
    <w:p w:rsidR="003E6DBA" w:rsidRPr="00AB3BE2" w:rsidRDefault="00D003A7" w:rsidP="00B85CE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2C31C1"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то за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приемане на Проект за изменение и допълнение на </w:t>
      </w:r>
      <w:r w:rsidR="00B85CE3" w:rsidRPr="004825E9">
        <w:rPr>
          <w:rFonts w:ascii="Times New Roman" w:hAnsi="Times New Roman" w:cs="Times New Roman"/>
          <w:sz w:val="24"/>
          <w:szCs w:val="24"/>
        </w:rPr>
        <w:t xml:space="preserve">Наредба №28 за опазване на селскостопанското имущество в Община Кнежа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продиктувано от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обх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16EB0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16EB0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016EB0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016EB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016EB0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16EB0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B85CE3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AB3BE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след датата на въвеждането му в Република България.</w:t>
      </w:r>
    </w:p>
    <w:p w:rsidR="003E6DBA" w:rsidRDefault="003E6DBA" w:rsidP="00BD17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Мотивите за приемане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Проекта за изменение и допълнение на </w:t>
      </w:r>
      <w:r w:rsidR="00B85CE3" w:rsidRPr="004825E9">
        <w:rPr>
          <w:rFonts w:ascii="Times New Roman" w:hAnsi="Times New Roman" w:cs="Times New Roman"/>
          <w:sz w:val="24"/>
          <w:szCs w:val="24"/>
        </w:rPr>
        <w:t xml:space="preserve">Наредба №28 за опазване на селскостопанското имущество в Община Кнежа 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са следните:</w:t>
      </w:r>
    </w:p>
    <w:p w:rsidR="003E6DBA" w:rsidRPr="00EE029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7C7F8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3E6DBA" w:rsidRDefault="00BD17B9" w:rsidP="00BD17B9">
      <w:pPr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b/>
          <w:color w:val="000000"/>
          <w:sz w:val="24"/>
          <w:lang w:eastAsia="bg-BG"/>
        </w:rPr>
        <w:t xml:space="preserve">        </w:t>
      </w:r>
      <w:r w:rsidR="003E6DBA" w:rsidRPr="00AA74AC">
        <w:rPr>
          <w:rFonts w:ascii="Times New Roman" w:hAnsi="Times New Roman" w:cs="Times New Roman"/>
          <w:b/>
          <w:color w:val="000000"/>
          <w:sz w:val="24"/>
          <w:lang w:eastAsia="bg-BG"/>
        </w:rPr>
        <w:t>Общински съвет-Кнежа</w:t>
      </w:r>
      <w:r w:rsidR="003E6DBA" w:rsidRPr="00AA74AC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="003E6DBA" w:rsidRPr="00AA74AC">
        <w:rPr>
          <w:rFonts w:ascii="Times New Roman" w:hAnsi="Times New Roman" w:cs="Times New Roman"/>
          <w:b/>
          <w:sz w:val="24"/>
          <w:lang w:eastAsia="bg-BG"/>
        </w:rPr>
        <w:t>изменя</w:t>
      </w:r>
      <w:r w:rsidR="00D728BC">
        <w:rPr>
          <w:rFonts w:ascii="Times New Roman" w:hAnsi="Times New Roman" w:cs="Times New Roman"/>
          <w:b/>
          <w:sz w:val="24"/>
          <w:lang w:eastAsia="bg-BG"/>
        </w:rPr>
        <w:t xml:space="preserve"> </w:t>
      </w:r>
      <w:r w:rsidR="00660A01" w:rsidRPr="004825E9">
        <w:rPr>
          <w:rFonts w:ascii="Times New Roman" w:hAnsi="Times New Roman" w:cs="Times New Roman"/>
          <w:sz w:val="24"/>
          <w:szCs w:val="24"/>
        </w:rPr>
        <w:t>Наредба №28 за опазване на селскостопанското имущество в Община</w:t>
      </w:r>
      <w:r w:rsidR="00660A01" w:rsidRPr="00B85C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728BC">
        <w:rPr>
          <w:rFonts w:ascii="Times New Roman" w:hAnsi="Times New Roman" w:cs="Times New Roman"/>
          <w:sz w:val="24"/>
          <w:szCs w:val="24"/>
        </w:rPr>
        <w:t xml:space="preserve">- </w:t>
      </w:r>
      <w:r w:rsidR="003E6DBA" w:rsidRPr="00F52453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4825E9" w:rsidRDefault="004825E9" w:rsidP="00BD17B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  <w:lang w:val="en-US" w:eastAsia="bg-BG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 се чл. 20, ал. 1 – „</w:t>
      </w:r>
      <w:r w:rsidRPr="004825E9">
        <w:rPr>
          <w:rFonts w:ascii="Times New Roman" w:eastAsia="Times New Roman" w:hAnsi="Times New Roman" w:cs="Times New Roman"/>
          <w:sz w:val="26"/>
          <w:szCs w:val="26"/>
        </w:rPr>
        <w:t>Наказват се с глоба от 100 лв./51.13 евро до 500 лв./255.65 евро ако не подлежи на по-тежко наказание</w:t>
      </w:r>
      <w:r w:rsidR="00703BAD">
        <w:rPr>
          <w:rFonts w:ascii="Times New Roman" w:eastAsia="Times New Roman" w:hAnsi="Times New Roman" w:cs="Times New Roman"/>
          <w:sz w:val="26"/>
          <w:szCs w:val="26"/>
        </w:rPr>
        <w:t>...“</w:t>
      </w:r>
    </w:p>
    <w:p w:rsid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 се чл. 20, ал.2 – „</w:t>
      </w:r>
      <w:r w:rsidRPr="00026A74">
        <w:rPr>
          <w:rFonts w:ascii="Times New Roman" w:eastAsia="Times New Roman" w:hAnsi="Times New Roman" w:cs="Times New Roman"/>
          <w:sz w:val="26"/>
          <w:szCs w:val="26"/>
        </w:rPr>
        <w:t>При повторно нарушение по предходния член наказанието е глоба от 200 лв</w:t>
      </w:r>
      <w:r w:rsidRPr="00703BAD">
        <w:rPr>
          <w:rFonts w:ascii="Times New Roman" w:eastAsia="Times New Roman" w:hAnsi="Times New Roman" w:cs="Times New Roman"/>
          <w:sz w:val="26"/>
          <w:szCs w:val="26"/>
        </w:rPr>
        <w:t>/102.26 евро до 1000 лева/511.29 евро</w:t>
      </w:r>
      <w:r w:rsidRPr="00726F2A">
        <w:rPr>
          <w:rFonts w:ascii="Times New Roman" w:eastAsia="Times New Roman" w:hAnsi="Times New Roman" w:cs="Times New Roman"/>
          <w:color w:val="EE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“;</w:t>
      </w:r>
    </w:p>
    <w:p w:rsid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 се чл. 21, ал. 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„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Който открадне, присвои или извърши вещно укривателство на селскостопанско имущество, когато стойността на предмета не надвишава 150 лева/76.69 евро по цени на дребно се наказва по административен ред с глоба от 50 лв./25.56 евро до 500 лв./255.65 евро, но не по-малко от тройния размер на стойността на предмета. Селскостопанската продукция, за която не е налице документ, удостоверяващ нейния произход, и такъв не може да се установи се изземва от кмета на Общината или оправомощено от длъжностно лице от общинската администрация, за което се съставя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ротокол.“;</w:t>
      </w:r>
    </w:p>
    <w:p w:rsid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 се чл. 21, ал. 2 – „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 нарушението по предходната алинея е извършено през нощта или при извършването му е използвано моторно превозно средство или е ползвано превозно средство с животинска тяга се налага глоба от 150 лв./76.69 евро до 500 лв./255.65 евро.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</w:p>
    <w:p w:rsid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 се ч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л.22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ал. 1 – „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За нарушение на останалите  разпоредби на тази наредба на нарушителите се налага глоба от 100 лв./51.13 евро до 500 лв./255.65 евро.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“;</w:t>
      </w:r>
    </w:p>
    <w:p w:rsid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Изменя се чл. 22, ал. 2 – „</w:t>
      </w:r>
      <w:r w:rsidRPr="00703BA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повторно извършване на нарушения по предходната алинея, наказанието е глоба от 200 лв./102.26 евро до 1000 лв./511.29 евро.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“;</w:t>
      </w:r>
    </w:p>
    <w:p w:rsidR="00703BAD" w:rsidRPr="00703BAD" w:rsidRDefault="00703BAD" w:rsidP="00703BAD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Добавя се нов </w:t>
      </w:r>
      <w:r w:rsid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780407">
        <w:rPr>
          <w:rFonts w:ascii="Times New Roman" w:eastAsia="Times New Roman" w:hAnsi="Times New Roman" w:cs="Times New Roman"/>
          <w:color w:val="000000"/>
          <w:sz w:val="24"/>
          <w:szCs w:val="24"/>
        </w:rPr>
        <w:t>§5</w:t>
      </w:r>
      <w:r w:rsidR="0021410F" w:rsidRP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. 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</w:p>
    <w:p w:rsidR="0021410F" w:rsidRPr="0021410F" w:rsidRDefault="00703BAD" w:rsidP="0021410F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Добавя се нов</w:t>
      </w:r>
      <w:r w:rsid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</w:t>
      </w:r>
      <w:r w:rsidR="00780407">
        <w:rPr>
          <w:rFonts w:ascii="Times New Roman" w:eastAsia="Times New Roman" w:hAnsi="Times New Roman" w:cs="Times New Roman"/>
          <w:color w:val="000000"/>
          <w:sz w:val="24"/>
          <w:szCs w:val="24"/>
        </w:rPr>
        <w:t>§6</w:t>
      </w:r>
      <w:r w:rsidR="0021410F" w:rsidRP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. Наредбата е изменена с Решение №….  по Протокол №….от …..2025 г. на Общински съвет-Кнежа.</w:t>
      </w:r>
      <w:r w:rsidR="0021410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</w:p>
    <w:p w:rsidR="0021410F" w:rsidRDefault="0021410F" w:rsidP="00BD17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DE1AF1">
        <w:rPr>
          <w:rFonts w:ascii="Times New Roman" w:hAnsi="Times New Roman" w:cs="Times New Roman"/>
          <w:sz w:val="24"/>
          <w:lang w:eastAsia="bg-BG"/>
        </w:rPr>
        <w:t xml:space="preserve">за изменение и допълнение </w:t>
      </w:r>
      <w:r w:rsidRPr="0071685F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71685F" w:rsidRPr="0071685F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85CE3" w:rsidRPr="004825E9">
        <w:rPr>
          <w:rFonts w:ascii="Times New Roman" w:hAnsi="Times New Roman" w:cs="Times New Roman"/>
          <w:sz w:val="24"/>
          <w:szCs w:val="24"/>
        </w:rPr>
        <w:t>Наредба №28 за опазване на селскостопанското имущество в Община Кнежа</w:t>
      </w:r>
      <w:r w:rsidR="00B85CE3">
        <w:rPr>
          <w:rFonts w:ascii="Times New Roman" w:hAnsi="Times New Roman" w:cs="Times New Roman"/>
          <w:sz w:val="24"/>
          <w:szCs w:val="24"/>
        </w:rPr>
        <w:t xml:space="preserve"> </w:t>
      </w:r>
      <w:r w:rsidR="00BD17B9">
        <w:rPr>
          <w:rFonts w:ascii="Times New Roman" w:hAnsi="Times New Roman" w:cs="Times New Roman"/>
          <w:sz w:val="24"/>
          <w:szCs w:val="24"/>
        </w:rPr>
        <w:t>н</w:t>
      </w:r>
      <w:r w:rsidRPr="00DE1AF1">
        <w:rPr>
          <w:rFonts w:ascii="Times New Roman" w:hAnsi="Times New Roman" w:cs="Times New Roman"/>
          <w:sz w:val="24"/>
          <w:lang w:eastAsia="bg-BG"/>
        </w:rPr>
        <w:t>а Общински съвет-Кнежа</w:t>
      </w:r>
      <w:r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DE1A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obstina_kneja@knezha.bg</w:t>
        </w:r>
      </w:hyperlink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4B2B02">
        <w:rPr>
          <w:rFonts w:ascii="Times New Roman" w:eastAsia="Calibri" w:hAnsi="Times New Roman" w:cs="Times New Roman"/>
          <w:sz w:val="24"/>
          <w:szCs w:val="24"/>
        </w:rPr>
        <w:t>7136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B26CC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  <w:r w:rsidR="004831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/П/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48318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516586" w:rsidRPr="003E6DBA" w:rsidRDefault="003E6DBA" w:rsidP="002141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sectPr w:rsidR="00516586" w:rsidRPr="003E6D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711" w:rsidRDefault="000F6711" w:rsidP="009533BF">
      <w:pPr>
        <w:spacing w:after="0" w:line="240" w:lineRule="auto"/>
      </w:pPr>
      <w:r>
        <w:separator/>
      </w:r>
    </w:p>
  </w:endnote>
  <w:endnote w:type="continuationSeparator" w:id="0">
    <w:p w:rsidR="000F6711" w:rsidRDefault="000F6711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711" w:rsidRDefault="000F6711" w:rsidP="009533BF">
      <w:pPr>
        <w:spacing w:after="0" w:line="240" w:lineRule="auto"/>
      </w:pPr>
      <w:r>
        <w:separator/>
      </w:r>
    </w:p>
  </w:footnote>
  <w:footnote w:type="continuationSeparator" w:id="0">
    <w:p w:rsidR="000F6711" w:rsidRDefault="000F6711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24C3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0F6711"/>
    <w:rsid w:val="00102127"/>
    <w:rsid w:val="00102216"/>
    <w:rsid w:val="00143444"/>
    <w:rsid w:val="001438C0"/>
    <w:rsid w:val="00144C19"/>
    <w:rsid w:val="00154E0A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410F"/>
    <w:rsid w:val="00217413"/>
    <w:rsid w:val="00217856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4FF0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55D5A"/>
    <w:rsid w:val="0046077C"/>
    <w:rsid w:val="0047745B"/>
    <w:rsid w:val="004825E9"/>
    <w:rsid w:val="0048318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0ABB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E7D1A"/>
    <w:rsid w:val="005F1324"/>
    <w:rsid w:val="005F3462"/>
    <w:rsid w:val="005F61D9"/>
    <w:rsid w:val="006226E2"/>
    <w:rsid w:val="0063689E"/>
    <w:rsid w:val="00644EEE"/>
    <w:rsid w:val="0065235F"/>
    <w:rsid w:val="00653587"/>
    <w:rsid w:val="00660A01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03BAD"/>
    <w:rsid w:val="0071685F"/>
    <w:rsid w:val="00731677"/>
    <w:rsid w:val="00747D95"/>
    <w:rsid w:val="00751501"/>
    <w:rsid w:val="00780407"/>
    <w:rsid w:val="007A692E"/>
    <w:rsid w:val="007B26CC"/>
    <w:rsid w:val="007C04C7"/>
    <w:rsid w:val="007C4D59"/>
    <w:rsid w:val="007C51B1"/>
    <w:rsid w:val="007C5BAD"/>
    <w:rsid w:val="007C6540"/>
    <w:rsid w:val="007C7F85"/>
    <w:rsid w:val="007E2300"/>
    <w:rsid w:val="007E2F5C"/>
    <w:rsid w:val="007F6D4A"/>
    <w:rsid w:val="00827728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85CE3"/>
    <w:rsid w:val="00B90D3F"/>
    <w:rsid w:val="00B92C3A"/>
    <w:rsid w:val="00B93C1E"/>
    <w:rsid w:val="00BA7872"/>
    <w:rsid w:val="00BC1DEF"/>
    <w:rsid w:val="00BC2B0B"/>
    <w:rsid w:val="00BC36FE"/>
    <w:rsid w:val="00BD17B9"/>
    <w:rsid w:val="00BE4E86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28BC"/>
    <w:rsid w:val="00D7501E"/>
    <w:rsid w:val="00D848DE"/>
    <w:rsid w:val="00D86E9A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D5DE4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F4CBD"/>
  <w15:docId w15:val="{6A0EA988-D728-4CD2-AEA6-7A09ED7C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8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AE3D-0C00-44CF-A9F3-567FC8B4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1534</Words>
  <Characters>8747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2025-07-09T15:27:00Z</dcterms:created>
  <dcterms:modified xsi:type="dcterms:W3CDTF">2025-07-09T15:27:00Z</dcterms:modified>
</cp:coreProperties>
</file>